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Condensed" w:cs="Roboto Condensed" w:hAnsi="Roboto Condensed" w:eastAsia="Roboto Condensed"/>
          <w:sz w:val="34"/>
          <w:szCs w:val="34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Roboto Condensed" w:hAnsi="Roboto Condensed"/>
          <w:sz w:val="34"/>
          <w:szCs w:val="34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Pilastro Sud del Freney </w:t>
      </w: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Condensed" w:cs="Roboto Condensed" w:hAnsi="Roboto Condensed" w:eastAsia="Roboto Condensed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Roboto Condensed" w:hAnsi="Roboto Condensed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Accesso: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 per la A5 fino a Courmayeur. Risalire la Val Veny e quando si giunge in vista del rifugio Monzino parcheggiare lungo il fiume. Prendere il sentiero che conduce al rifugio. 2h30 circa. Alcuni tratti di via ferrata attrezzata. </w:t>
      </w: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Roboto Condensed" w:hAnsi="Roboto Condensed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Avvicinamento: 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3 opzioni. </w:t>
      </w: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Roboto Light" w:hAnsi="Roboto Light" w:hint="defaul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• 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per i bivacchi Eccles e scendendo in doppia dal col Eccles sul ghiacciaio del Freney. </w:t>
      </w:r>
      <w:r>
        <w:rPr>
          <w:rFonts w:ascii="Roboto Light" w:hAnsi="Roboto Light" w:hint="defaul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• 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Per la traversata dell'Aiguille Blanche e il col di Peuterey.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Roboto Light" w:hAnsi="Roboto Light" w:hint="defaul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• 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Soluzione da noi adottata: per i Rocher Gruber e il col di Peuterey. </w:t>
      </w: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Dal rifugio Monzino salire per neve e rocce al colle dell</w:t>
      </w:r>
      <w:r>
        <w:rPr>
          <w:rFonts w:ascii="Roboto Light" w:hAnsi="Roboto Light" w:hint="defaul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’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Innominata. Primo ancoraggio dietro il colle disarrampicando 4 metri faccia a valle a sinistra catena, spit e maillon. Con una corda doppia da 30 metri si arriva a cordoni su terrazzo a destra (faccia a valle) e con una da 60 metri si arriva al ghiacciaio. Risalirlo al meglio sulla destra orografica fino al pianoro sotto i Rocher Gruber. In base alle condizioni del ghiacciaio e alla minacciosit</w:t>
      </w:r>
      <w:r>
        <w:rPr>
          <w:rFonts w:ascii="Roboto Light" w:hAnsi="Roboto Light" w:hint="defaul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del seracco, decidere dove traversare verso i Rocher. Noi abbiamo attaccato le rocce appena a destra del canale che separa i due speroni dei Rocher. Mantenendosi pochi metri a destra del canaletto si trova la via pi</w:t>
      </w:r>
      <w:r>
        <w:rPr>
          <w:rFonts w:ascii="Roboto Light" w:hAnsi="Roboto Light" w:hint="defaul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ù 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facile (abbiamo riscontrato passi di 4+ e uno di V). Con circa 8 tiri tra i 30 e i 45 m si arriva al bacino nevoso che d</w:t>
      </w:r>
      <w:r>
        <w:rPr>
          <w:rFonts w:ascii="Roboto Light" w:hAnsi="Roboto Light" w:hint="defaul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accesso al colle di Peuterey. Bivacco nei pressi del colle. Nessun riparo dal Sole n</w:t>
      </w:r>
      <w:r>
        <w:rPr>
          <w:rFonts w:ascii="Roboto Light" w:hAnsi="Roboto Light" w:hint="defaul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è 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dal vento. </w:t>
      </w: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Roboto Condensed" w:hAnsi="Roboto Condensed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Lunghezza: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 quasi 1000 m fino in cima al Bianco. </w:t>
      </w: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Roboto Condensed" w:hAnsi="Roboto Condensed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Difficolt</w:t>
      </w:r>
      <w:r>
        <w:rPr>
          <w:rFonts w:ascii="Roboto Condensed" w:hAnsi="Roboto Condensed" w:hint="defaul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à</w:t>
      </w:r>
      <w:r>
        <w:rPr>
          <w:rFonts w:ascii="Roboto Condensed" w:hAnsi="Roboto Condensed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: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 6b/V+ A1, misto classico, V di ambiente. </w:t>
      </w: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Roboto Condensed" w:hAnsi="Roboto Condensed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Itinerario: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 Dal colle superare la terminale e raggiungere le rocce pi</w:t>
      </w:r>
      <w:r>
        <w:rPr>
          <w:rFonts w:ascii="Roboto Light" w:hAnsi="Roboto Light" w:hint="defaul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ù 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basse del pilastro S. Appena a sinistra una rampa nevosa d</w:t>
      </w:r>
      <w:r>
        <w:rPr>
          <w:rFonts w:ascii="Roboto Light" w:hAnsi="Roboto Light" w:hint="defaul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accesso al canale alla sua sinistra. Seguirlo per pochi metri e riportarsi sullo sperone aggirando un grande blocco rosso. Rimanendo sul filo, senza percorso obbligato, salire blocchi e corti muri di roccia (3/4+) fino a raggiungere una crestina nevosa dove lo sperone si impenna. Traversare per neve, per circa 10 m, alla base della cresta, verso destra, fino alla base di alcuni gradoni dove c</w:t>
      </w:r>
      <w:r>
        <w:rPr>
          <w:rFonts w:ascii="Roboto Light" w:hAnsi="Roboto Light" w:hint="defaul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’è 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una vecchia sosta a chiodi. Salire in diagonale verso destra e raggiungere la base di un diedro/camino scuro fessurato con uscita strapiombante. Salirlo, e proseguire fino al secondo terrazzo (50m 6b/V+ A1). Salire breve muro ripido grigio (pilastrino staccato a sx e lama a destra) e spostarsi a sinistra alla base di diedro aperto con ghiaccio. Salirlo (6a) e proseguire per terreno pi</w:t>
      </w:r>
      <w:r>
        <w:rPr>
          <w:rFonts w:ascii="Roboto Light" w:hAnsi="Roboto Light" w:hint="defaul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ù 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facile fin contro il monolito rosso. Scendere a sinistra e aggirare il monolito per terreno misto (4) fino a riportarsi sopra di esso per evidente cengia nevosa. Rimanendo all</w:t>
      </w:r>
      <w:r>
        <w:rPr>
          <w:rFonts w:ascii="Roboto Light" w:hAnsi="Roboto Light" w:hint="defaul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’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esterno del pilastro seguire diedri rampa e una breve cengia che porta alla base di un evidente diedro/camino all</w:t>
      </w:r>
      <w:r>
        <w:rPr>
          <w:rFonts w:ascii="Roboto Light" w:hAnsi="Roboto Light" w:hint="defaul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’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estrema destra del pilastro. 2 possibilit</w:t>
      </w:r>
      <w:r>
        <w:rPr>
          <w:rFonts w:ascii="Roboto Light" w:hAnsi="Roboto Light" w:hint="defaul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à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: sul bordo sinistro del camino seguire le due fessure parallele (6a, per gli amanti dell</w:t>
      </w:r>
      <w:r>
        <w:rPr>
          <w:rFonts w:ascii="Roboto Light" w:hAnsi="Roboto Light" w:hint="defaul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’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incastro) per uscire dallo strapiombo finale su masso incastrato. La seconda possibilit</w:t>
      </w:r>
      <w:r>
        <w:rPr>
          <w:rFonts w:ascii="Roboto Light" w:hAnsi="Roboto Light" w:hint="defaul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à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, come da relazione originale, entrare subito nel camino e seguirlo fino al suo termine. seguire il filo dello sperone per un lungo magnifico tiro di 4+. Sosta alla base di una placca compatta. Puntare alla larga fessura nei pressi dello spigolo destro e salirla (6a uscita faticosa), superare blocchi in versante E per poi tornare a sinistra sopra la sosta precedente. Seguire il filo di spigolo spostandosi progressivamente a sinistra per raggiungere la cresta e i pendii nevosi che portano sulla cresta del Brouillard. Seguirla fino in cima al Monte Bianco. </w:t>
      </w: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Roboto Condensed" w:hAnsi="Roboto Condensed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Materiale: 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1 set di Camalot C3 (0-2) e un set di Camalot C4 (0.4 al 2), qualche nut medio piccolo, chiodi da roccia utili per eventuale ritirata, fettucce lunghe, 6 rinvii, una piccozza tecnica a testa. 3 viti da ghiaccio. </w:t>
      </w: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Roboto Condensed" w:hAnsi="Roboto Condensed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Note: 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un po</w:t>
      </w:r>
      <w:r>
        <w:rPr>
          <w:rFonts w:ascii="Roboto Light" w:hAnsi="Roboto Light" w:hint="defaul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’ 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pi</w:t>
      </w:r>
      <w:r>
        <w:rPr>
          <w:rFonts w:ascii="Roboto Light" w:hAnsi="Roboto Light" w:hint="defaul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ù 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facile del pilone centrale ma pi</w:t>
      </w:r>
      <w:r>
        <w:rPr>
          <w:rFonts w:ascii="Roboto Light" w:hAnsi="Roboto Light" w:hint="defaul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ù 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una salita di alpinismo che di roccia. Da effettuarsi preferibilmente con zero termico non superiore ai 4000 m. I primi tiri duri sono esposti ad E. A inizio agosto tutto il pilone prende il sole dalle 6:30 del mattino. Se si vogliono azzerare i passi pi</w:t>
      </w:r>
      <w:r>
        <w:rPr>
          <w:rFonts w:ascii="Roboto Light" w:hAnsi="Roboto Light" w:hint="defaul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ù 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duri conviene raddoppiare le misure dal 0.5-0.75-1. Utili le scarpette da arrampicata per il primo di cordata per i tiri pi</w:t>
      </w:r>
      <w:r>
        <w:rPr>
          <w:rFonts w:ascii="Roboto Light" w:hAnsi="Roboto Light" w:hint="defaul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ù 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duri. </w:t>
      </w: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Roboto Condensed" w:hAnsi="Roboto Condensed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Discesa: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 per una delle vie normali del Monte Bianco. Sconsigliata per i 3 mont blancs. </w:t>
      </w: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Condensed" w:cs="Roboto Condensed" w:hAnsi="Roboto Condensed" w:eastAsia="Roboto Condensed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Roboto Condensed" w:hAnsi="Roboto Condensed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Disclaimer </w:t>
      </w: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Thin" w:cs="Roboto Thin" w:hAnsi="Roboto Thin" w:eastAsia="Roboto Thin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Roboto Thin" w:hAnsi="Roboto Thin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Ci</w:t>
      </w:r>
      <w:r>
        <w:rPr>
          <w:rFonts w:ascii="Roboto Thin" w:hAnsi="Roboto Thin" w:hint="default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ò </w:t>
      </w:r>
      <w:r>
        <w:rPr>
          <w:rFonts w:ascii="Roboto Thin" w:hAnsi="Roboto Thin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che </w:t>
      </w:r>
      <w:r>
        <w:rPr>
          <w:rFonts w:ascii="Roboto Thin" w:hAnsi="Roboto Thin" w:hint="default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è </w:t>
      </w:r>
      <w:r>
        <w:rPr>
          <w:rFonts w:ascii="Roboto Thin" w:hAnsi="Roboto Thin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riportato </w:t>
      </w:r>
      <w:r>
        <w:rPr>
          <w:rFonts w:ascii="Roboto Thin" w:hAnsi="Roboto Thin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in questa pagina</w:t>
      </w:r>
      <w:r>
        <w:rPr>
          <w:rFonts w:ascii="Roboto Thin" w:hAnsi="Roboto Thin" w:hint="default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è </w:t>
      </w:r>
      <w:r>
        <w:rPr>
          <w:rFonts w:ascii="Roboto Thin" w:hAnsi="Roboto Thin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mirato alla divulgazione di informazioni utili ed affidabili per affrontare salite, scalate, gite di sci alpinismo e fuoripista, cascate e tutto ci</w:t>
      </w:r>
      <w:r>
        <w:rPr>
          <w:rFonts w:ascii="Roboto Thin" w:hAnsi="Roboto Thin" w:hint="default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ò </w:t>
      </w:r>
      <w:r>
        <w:rPr>
          <w:rFonts w:ascii="Roboto Thin" w:hAnsi="Roboto Thin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che ci offre la montagna nella maggior sicurezza possibile, perch</w:t>
      </w:r>
      <w:r>
        <w:rPr>
          <w:rFonts w:ascii="Roboto Thin" w:hAnsi="Roboto Thin" w:hint="default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é </w:t>
      </w:r>
      <w:r>
        <w:rPr>
          <w:rFonts w:ascii="Roboto Thin" w:hAnsi="Roboto Thin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ogni alpinista ed amante della montagna possa partire per un'avventura con una corretta preparazione preventiva. Noi rimaniamo sempre a vostra disposizione per ulteriori chiarimenti e consigli, ma non possiamo agire per voi e spesso non </w:t>
      </w:r>
    </w:p>
    <w:p>
      <w:pPr>
        <w:pStyle w:val="Di default"/>
        <w:bidi w:val="0"/>
        <w:spacing w:line="288" w:lineRule="auto"/>
        <w:ind w:left="0" w:right="0" w:firstLine="0"/>
        <w:jc w:val="both"/>
        <w:rPr>
          <w:rtl w:val="0"/>
        </w:rPr>
      </w:pPr>
      <w:r>
        <w:rPr>
          <w:rFonts w:ascii="Roboto Thin" w:hAnsi="Roboto Thin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saremo presenti durante le vostre gite. Pertanto, rimarr</w:t>
      </w:r>
      <w:r>
        <w:rPr>
          <w:rFonts w:ascii="Roboto Thin" w:hAnsi="Roboto Thin" w:hint="default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Roboto Thin" w:hAnsi="Roboto Thin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vostro compito e responsabilit</w:t>
      </w:r>
      <w:r>
        <w:rPr>
          <w:rFonts w:ascii="Roboto Thin" w:hAnsi="Roboto Thin" w:hint="default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Roboto Thin" w:hAnsi="Roboto Thin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valutare le condizioni della montagna sul momento, che possono cambiare in modo repentino secondo gli agenti atmosferici. Dovrete quindi saper valutare con la vostra esperienza e capacit</w:t>
      </w:r>
      <w:r>
        <w:rPr>
          <w:rFonts w:ascii="Roboto Thin" w:hAnsi="Roboto Thin" w:hint="default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Roboto Thin" w:hAnsi="Roboto Thin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il terreno che vi circonda, e prendere le decisioni necessarie per il corretto svolgimento della salita nel momento stesso in cui sarete in montagna. 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Roboto Condensed">
    <w:charset w:val="00"/>
    <w:family w:val="roman"/>
    <w:pitch w:val="default"/>
  </w:font>
  <w:font w:name="Roboto Light">
    <w:charset w:val="00"/>
    <w:family w:val="roman"/>
    <w:pitch w:val="default"/>
  </w:font>
  <w:font w:name="Roboto Thi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tabs>
        <w:tab w:val="center" w:pos="4819"/>
        <w:tab w:val="right" w:pos="9638"/>
        <w:tab w:val="clear" w:pos="9020"/>
      </w:tabs>
      <w:jc w:val="left"/>
    </w:pPr>
    <w:r>
      <w:tab/>
      <w:tab/>
    </w:r>
    <w:r>
      <w:rPr>
        <w:rtl w:val="0"/>
        <w:lang w:val="it-IT"/>
      </w:rPr>
      <w:t>©</w:t>
    </w:r>
    <w:r>
      <w:rPr>
        <w:rtl w:val="0"/>
        <w:lang w:val="it-IT"/>
      </w:rPr>
      <w:t>EnricoBonino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